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4E7" w:rsidRPr="004F64E7" w:rsidRDefault="004F64E7" w:rsidP="004F64E7">
      <w:pPr>
        <w:shd w:val="clear" w:color="auto" w:fill="F9FAFA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9"/>
          <w:szCs w:val="29"/>
          <w:lang w:eastAsia="ru-RU"/>
        </w:rPr>
      </w:pPr>
      <w:r w:rsidRPr="004F64E7">
        <w:rPr>
          <w:rFonts w:ascii="Arial" w:eastAsia="Times New Roman" w:hAnsi="Arial" w:cs="Arial"/>
          <w:b/>
          <w:bCs/>
          <w:color w:val="000000"/>
          <w:kern w:val="36"/>
          <w:sz w:val="29"/>
          <w:szCs w:val="29"/>
          <w:lang w:eastAsia="ru-RU"/>
        </w:rPr>
        <w:t>Билет в будущее: Родителям</w:t>
      </w:r>
    </w:p>
    <w:p w:rsidR="004F64E7" w:rsidRPr="004F64E7" w:rsidRDefault="004F64E7" w:rsidP="004F64E7">
      <w:pPr>
        <w:shd w:val="clear" w:color="auto" w:fill="F2F1F4"/>
        <w:spacing w:before="100" w:beforeAutospacing="1" w:after="0" w:line="240" w:lineRule="auto"/>
        <w:textAlignment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bookmarkStart w:id="0" w:name="_GoBack"/>
      <w:bookmarkEnd w:id="0"/>
      <w:r w:rsidRPr="004F64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Информация о проекте и правилах участия</w:t>
      </w:r>
    </w:p>
    <w:p w:rsidR="004F64E7" w:rsidRPr="004F64E7" w:rsidRDefault="004F64E7" w:rsidP="004F64E7">
      <w:pPr>
        <w:shd w:val="clear" w:color="auto" w:fill="F1F1F5"/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F6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F64E7" w:rsidRPr="004F64E7" w:rsidRDefault="004F64E7" w:rsidP="004F64E7">
      <w:pPr>
        <w:shd w:val="clear" w:color="auto" w:fill="F9FAFA"/>
        <w:spacing w:before="100" w:beforeAutospacing="1"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F64E7">
        <w:rPr>
          <w:rFonts w:ascii="Times New Roman" w:eastAsia="Times New Roman" w:hAnsi="Times New Roman" w:cs="Times New Roman"/>
          <w:b/>
          <w:bCs/>
          <w:color w:val="191919"/>
          <w:sz w:val="72"/>
          <w:szCs w:val="72"/>
          <w:lang w:eastAsia="ru-RU"/>
        </w:rPr>
        <w:t>О проекте</w:t>
      </w:r>
    </w:p>
    <w:p w:rsidR="004F64E7" w:rsidRPr="004F64E7" w:rsidRDefault="004F64E7" w:rsidP="004F64E7">
      <w:pPr>
        <w:shd w:val="clear" w:color="auto" w:fill="F9FAFA"/>
        <w:spacing w:before="100" w:beforeAutospacing="1"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F64E7">
        <w:rPr>
          <w:rFonts w:ascii="Times New Roman" w:eastAsia="Times New Roman" w:hAnsi="Times New Roman" w:cs="Times New Roman"/>
          <w:color w:val="191919"/>
          <w:sz w:val="27"/>
          <w:szCs w:val="27"/>
          <w:lang w:eastAsia="ru-RU"/>
        </w:rPr>
        <w:t>«Билет в будущее» — проект по ранней профессиональной ориентации учащихся 6−11-х классов, который с 2019 года реализуется по всей России. Методика проекта основана на навыке свободного выбора: проект не отвечает на вопрос «Кем быть?», а дает школьнику возможность лучше понять себя и определиться со своими интересами.</w:t>
      </w:r>
    </w:p>
    <w:p w:rsidR="004F64E7" w:rsidRPr="004F64E7" w:rsidRDefault="004F64E7" w:rsidP="004F64E7">
      <w:pPr>
        <w:shd w:val="clear" w:color="auto" w:fill="F9FAFA"/>
        <w:spacing w:before="100" w:beforeAutospacing="1"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F64E7">
        <w:rPr>
          <w:rFonts w:ascii="Times New Roman" w:eastAsia="Times New Roman" w:hAnsi="Times New Roman" w:cs="Times New Roman"/>
          <w:color w:val="191919"/>
          <w:sz w:val="27"/>
          <w:szCs w:val="27"/>
          <w:lang w:eastAsia="ru-RU"/>
        </w:rPr>
        <w:t> </w:t>
      </w:r>
    </w:p>
    <w:p w:rsidR="004F64E7" w:rsidRPr="004F64E7" w:rsidRDefault="004F64E7" w:rsidP="004F64E7">
      <w:pPr>
        <w:shd w:val="clear" w:color="auto" w:fill="F9FAFA"/>
        <w:spacing w:before="100" w:beforeAutospacing="1"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F64E7">
        <w:rPr>
          <w:rFonts w:ascii="Times New Roman" w:eastAsia="Times New Roman" w:hAnsi="Times New Roman" w:cs="Times New Roman"/>
          <w:b/>
          <w:bCs/>
          <w:color w:val="191919"/>
          <w:sz w:val="30"/>
          <w:szCs w:val="30"/>
          <w:lang w:eastAsia="ru-RU"/>
        </w:rPr>
        <w:t>Комплексная диагностика</w:t>
      </w:r>
    </w:p>
    <w:p w:rsidR="004F64E7" w:rsidRPr="004F64E7" w:rsidRDefault="004F64E7" w:rsidP="004F64E7">
      <w:pPr>
        <w:shd w:val="clear" w:color="auto" w:fill="F9FAFA"/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F64E7">
        <w:rPr>
          <w:rFonts w:ascii="Times New Roman" w:eastAsia="Times New Roman" w:hAnsi="Times New Roman" w:cs="Times New Roman"/>
          <w:color w:val="191919"/>
          <w:sz w:val="27"/>
          <w:szCs w:val="27"/>
          <w:lang w:eastAsia="ru-RU"/>
        </w:rPr>
        <w:t>Онлайн-диагностика состоит из трех этапов тестирования: «Интересы и профессиональные склонности», «Какими гибкими навыками я обладаю», «Что я знаю о профессиях». Каждый этап приближает участника к пониманию своих интересов, степени готовности к выбору профессионального пути.</w:t>
      </w:r>
    </w:p>
    <w:p w:rsidR="004F64E7" w:rsidRPr="004F64E7" w:rsidRDefault="004F64E7" w:rsidP="004F64E7">
      <w:pPr>
        <w:shd w:val="clear" w:color="auto" w:fill="F9FAFA"/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F64E7">
        <w:rPr>
          <w:rFonts w:ascii="Times New Roman" w:eastAsia="Times New Roman" w:hAnsi="Times New Roman" w:cs="Times New Roman"/>
          <w:b/>
          <w:bCs/>
          <w:color w:val="191919"/>
          <w:sz w:val="30"/>
          <w:szCs w:val="30"/>
          <w:lang w:eastAsia="ru-RU"/>
        </w:rPr>
        <w:t>Практические мероприятия</w:t>
      </w:r>
    </w:p>
    <w:p w:rsidR="004F64E7" w:rsidRPr="004F64E7" w:rsidRDefault="004F64E7" w:rsidP="004F64E7">
      <w:pPr>
        <w:shd w:val="clear" w:color="auto" w:fill="F9FAFA"/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F64E7">
        <w:rPr>
          <w:rFonts w:ascii="Times New Roman" w:eastAsia="Times New Roman" w:hAnsi="Times New Roman" w:cs="Times New Roman"/>
          <w:color w:val="191919"/>
          <w:sz w:val="27"/>
          <w:szCs w:val="27"/>
          <w:lang w:eastAsia="ru-RU"/>
        </w:rPr>
        <w:t xml:space="preserve">В рамках проекта участник может выбрать и посетить три практических </w:t>
      </w:r>
      <w:proofErr w:type="spellStart"/>
      <w:r w:rsidRPr="004F64E7">
        <w:rPr>
          <w:rFonts w:ascii="Times New Roman" w:eastAsia="Times New Roman" w:hAnsi="Times New Roman" w:cs="Times New Roman"/>
          <w:color w:val="191919"/>
          <w:sz w:val="27"/>
          <w:szCs w:val="27"/>
          <w:lang w:eastAsia="ru-RU"/>
        </w:rPr>
        <w:t>профориентационных</w:t>
      </w:r>
      <w:proofErr w:type="spellEnd"/>
      <w:r w:rsidRPr="004F64E7">
        <w:rPr>
          <w:rFonts w:ascii="Times New Roman" w:eastAsia="Times New Roman" w:hAnsi="Times New Roman" w:cs="Times New Roman"/>
          <w:color w:val="191919"/>
          <w:sz w:val="27"/>
          <w:szCs w:val="27"/>
          <w:lang w:eastAsia="ru-RU"/>
        </w:rPr>
        <w:t xml:space="preserve"> мероприятия, направленных на знакомство с миром профессий и погружение в содержание конкретных профессиональных индустрий и компетенций. Все мероприятия доступны в регионе проживания участника.</w:t>
      </w:r>
    </w:p>
    <w:p w:rsidR="004F64E7" w:rsidRPr="004F64E7" w:rsidRDefault="004F64E7" w:rsidP="004F64E7">
      <w:pPr>
        <w:shd w:val="clear" w:color="auto" w:fill="F9FAFA"/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F64E7">
        <w:rPr>
          <w:rFonts w:ascii="Times New Roman" w:eastAsia="Times New Roman" w:hAnsi="Times New Roman" w:cs="Times New Roman"/>
          <w:b/>
          <w:bCs/>
          <w:color w:val="191919"/>
          <w:sz w:val="30"/>
          <w:szCs w:val="30"/>
          <w:lang w:eastAsia="ru-RU"/>
        </w:rPr>
        <w:t>Цифровое портфолио</w:t>
      </w:r>
    </w:p>
    <w:p w:rsidR="004F64E7" w:rsidRPr="004F64E7" w:rsidRDefault="004F64E7" w:rsidP="004F64E7">
      <w:pPr>
        <w:shd w:val="clear" w:color="auto" w:fill="F9FAFA"/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gramStart"/>
      <w:r w:rsidRPr="004F64E7">
        <w:rPr>
          <w:rFonts w:ascii="Times New Roman" w:eastAsia="Times New Roman" w:hAnsi="Times New Roman" w:cs="Times New Roman"/>
          <w:color w:val="191919"/>
          <w:sz w:val="27"/>
          <w:szCs w:val="27"/>
          <w:lang w:eastAsia="ru-RU"/>
        </w:rPr>
        <w:t>Итоги онлайн-диагностики, отметки о посещении практических мероприятий и обратная связь от наставников фиксируются в цифровом портфолио в личных кабинетах участников.</w:t>
      </w:r>
      <w:proofErr w:type="gramEnd"/>
      <w:r w:rsidRPr="004F64E7">
        <w:rPr>
          <w:rFonts w:ascii="Times New Roman" w:eastAsia="Times New Roman" w:hAnsi="Times New Roman" w:cs="Times New Roman"/>
          <w:color w:val="191919"/>
          <w:sz w:val="27"/>
          <w:szCs w:val="27"/>
          <w:lang w:eastAsia="ru-RU"/>
        </w:rPr>
        <w:t xml:space="preserve"> Портфолио дает возможность родителям и школьному педагогу-навигатору увидеть, какая сфера деятельности наиболее интересна ребенку, определить его уровень владения значимыми навыками. Все это помогает построить дальнейшую траекторию профессионального образования участника-подростка.</w:t>
      </w:r>
    </w:p>
    <w:p w:rsidR="004F64E7" w:rsidRPr="004F64E7" w:rsidRDefault="004F64E7" w:rsidP="004F64E7">
      <w:pPr>
        <w:shd w:val="clear" w:color="auto" w:fill="F9FAFA"/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F64E7">
        <w:rPr>
          <w:rFonts w:ascii="Times New Roman" w:eastAsia="Times New Roman" w:hAnsi="Times New Roman" w:cs="Times New Roman"/>
          <w:b/>
          <w:bCs/>
          <w:color w:val="191919"/>
          <w:sz w:val="30"/>
          <w:szCs w:val="30"/>
          <w:lang w:eastAsia="ru-RU"/>
        </w:rPr>
        <w:t>Рекомендации</w:t>
      </w:r>
    </w:p>
    <w:p w:rsidR="004F64E7" w:rsidRPr="004F64E7" w:rsidRDefault="004F64E7" w:rsidP="004F64E7">
      <w:pPr>
        <w:shd w:val="clear" w:color="auto" w:fill="F9FAFA"/>
        <w:spacing w:before="100" w:beforeAutospacing="1" w:after="0" w:line="240" w:lineRule="auto"/>
        <w:textAlignment w:val="top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F64E7">
        <w:rPr>
          <w:rFonts w:ascii="Times New Roman" w:eastAsia="Times New Roman" w:hAnsi="Times New Roman" w:cs="Times New Roman"/>
          <w:color w:val="191919"/>
          <w:sz w:val="27"/>
          <w:szCs w:val="27"/>
          <w:lang w:eastAsia="ru-RU"/>
        </w:rPr>
        <w:t xml:space="preserve">По итогам прохождения всех этапов тестирования и практических мероприятий участник получит рекомендации по построению индивидуального учебного плана. В личном кабинете, исходя из интересов ребенка, будет сформирован </w:t>
      </w:r>
      <w:r w:rsidRPr="004F64E7">
        <w:rPr>
          <w:rFonts w:ascii="Times New Roman" w:eastAsia="Times New Roman" w:hAnsi="Times New Roman" w:cs="Times New Roman"/>
          <w:color w:val="191919"/>
          <w:sz w:val="27"/>
          <w:szCs w:val="27"/>
          <w:lang w:eastAsia="ru-RU"/>
        </w:rPr>
        <w:lastRenderedPageBreak/>
        <w:t>перечень доступных в регионе мероприятий, курсов, кружков и иных возможностей по развитию навыков и компетенций.</w:t>
      </w:r>
    </w:p>
    <w:p w:rsidR="004F64E7" w:rsidRPr="004F64E7" w:rsidRDefault="004F64E7" w:rsidP="004F64E7">
      <w:pPr>
        <w:shd w:val="clear" w:color="auto" w:fill="F9FAFA"/>
        <w:spacing w:before="100" w:beforeAutospacing="1"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F64E7">
        <w:rPr>
          <w:rFonts w:ascii="Times New Roman" w:eastAsia="Times New Roman" w:hAnsi="Times New Roman" w:cs="Times New Roman"/>
          <w:b/>
          <w:bCs/>
          <w:color w:val="191919"/>
          <w:sz w:val="72"/>
          <w:szCs w:val="72"/>
          <w:lang w:eastAsia="ru-RU"/>
        </w:rPr>
        <w:t> </w:t>
      </w:r>
    </w:p>
    <w:p w:rsidR="004F64E7" w:rsidRPr="004F64E7" w:rsidRDefault="004F64E7" w:rsidP="004F64E7">
      <w:pPr>
        <w:shd w:val="clear" w:color="auto" w:fill="F9FAFA"/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F64E7">
        <w:rPr>
          <w:rFonts w:ascii="Times New Roman" w:eastAsia="Times New Roman" w:hAnsi="Times New Roman" w:cs="Times New Roman"/>
          <w:b/>
          <w:bCs/>
          <w:color w:val="191919"/>
          <w:sz w:val="72"/>
          <w:szCs w:val="72"/>
          <w:lang w:eastAsia="ru-RU"/>
        </w:rPr>
        <w:t>Условия участия</w:t>
      </w:r>
    </w:p>
    <w:p w:rsidR="004F64E7" w:rsidRPr="004F64E7" w:rsidRDefault="004F64E7" w:rsidP="004F64E7">
      <w:pPr>
        <w:shd w:val="clear" w:color="auto" w:fill="F9FAFA"/>
        <w:spacing w:before="100" w:beforeAutospacing="1"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F64E7">
        <w:rPr>
          <w:rFonts w:ascii="Times New Roman" w:eastAsia="Times New Roman" w:hAnsi="Times New Roman" w:cs="Times New Roman"/>
          <w:b/>
          <w:bCs/>
          <w:color w:val="6421CA"/>
          <w:sz w:val="30"/>
          <w:szCs w:val="30"/>
          <w:lang w:eastAsia="ru-RU"/>
        </w:rPr>
        <w:t> </w:t>
      </w:r>
    </w:p>
    <w:p w:rsidR="004F64E7" w:rsidRPr="004F64E7" w:rsidRDefault="004F64E7" w:rsidP="004F64E7">
      <w:pPr>
        <w:shd w:val="clear" w:color="auto" w:fill="F9FAFA"/>
        <w:spacing w:before="100" w:beforeAutospacing="1" w:after="0" w:line="240" w:lineRule="auto"/>
        <w:textAlignment w:val="top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F64E7">
        <w:rPr>
          <w:rFonts w:ascii="Times New Roman" w:eastAsia="Times New Roman" w:hAnsi="Times New Roman" w:cs="Times New Roman"/>
          <w:b/>
          <w:bCs/>
          <w:color w:val="191919"/>
          <w:sz w:val="30"/>
          <w:szCs w:val="30"/>
          <w:lang w:eastAsia="ru-RU"/>
        </w:rPr>
        <w:t>Обучение в 6−11-х классах общеобразовательных организаций</w:t>
      </w:r>
    </w:p>
    <w:p w:rsidR="004F64E7" w:rsidRPr="004F64E7" w:rsidRDefault="004F64E7" w:rsidP="004F64E7">
      <w:pPr>
        <w:shd w:val="clear" w:color="auto" w:fill="F9FAFA"/>
        <w:spacing w:before="100" w:beforeAutospacing="1" w:after="75" w:line="240" w:lineRule="auto"/>
        <w:textAlignment w:val="top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F64E7">
        <w:rPr>
          <w:rFonts w:ascii="Times New Roman" w:eastAsia="Times New Roman" w:hAnsi="Times New Roman" w:cs="Times New Roman"/>
          <w:color w:val="191919"/>
          <w:sz w:val="27"/>
          <w:szCs w:val="27"/>
          <w:lang w:eastAsia="ru-RU"/>
        </w:rPr>
        <w:t>Участников в проекте регистрирует школа. Если ребенок находится на домашнем обучении, можно обратиться в школу, к которой он прикреплен, для регистрации в проекте</w:t>
      </w:r>
    </w:p>
    <w:p w:rsidR="004F64E7" w:rsidRPr="004F64E7" w:rsidRDefault="004F64E7" w:rsidP="004F64E7">
      <w:pPr>
        <w:shd w:val="clear" w:color="auto" w:fill="F9FAFA"/>
        <w:spacing w:before="100" w:beforeAutospacing="1"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F64E7">
        <w:rPr>
          <w:rFonts w:ascii="Times New Roman" w:eastAsia="Times New Roman" w:hAnsi="Times New Roman" w:cs="Times New Roman"/>
          <w:b/>
          <w:bCs/>
          <w:color w:val="6421CA"/>
          <w:sz w:val="30"/>
          <w:szCs w:val="30"/>
          <w:lang w:eastAsia="ru-RU"/>
        </w:rPr>
        <w:t> </w:t>
      </w:r>
    </w:p>
    <w:p w:rsidR="004F64E7" w:rsidRPr="004F64E7" w:rsidRDefault="004F64E7" w:rsidP="004F64E7">
      <w:pPr>
        <w:shd w:val="clear" w:color="auto" w:fill="F9FAFA"/>
        <w:spacing w:before="100" w:beforeAutospacing="1" w:after="0" w:line="240" w:lineRule="auto"/>
        <w:textAlignment w:val="top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F64E7">
        <w:rPr>
          <w:rFonts w:ascii="Times New Roman" w:eastAsia="Times New Roman" w:hAnsi="Times New Roman" w:cs="Times New Roman"/>
          <w:b/>
          <w:bCs/>
          <w:color w:val="191919"/>
          <w:sz w:val="30"/>
          <w:szCs w:val="30"/>
          <w:lang w:eastAsia="ru-RU"/>
        </w:rPr>
        <w:t>Наличие гражданства Российской Федерации</w:t>
      </w:r>
    </w:p>
    <w:p w:rsidR="004F64E7" w:rsidRPr="004F64E7" w:rsidRDefault="004F64E7" w:rsidP="004F64E7">
      <w:pPr>
        <w:shd w:val="clear" w:color="auto" w:fill="F9FAFA"/>
        <w:spacing w:before="100" w:beforeAutospacing="1"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F64E7">
        <w:rPr>
          <w:rFonts w:ascii="Times New Roman" w:eastAsia="Times New Roman" w:hAnsi="Times New Roman" w:cs="Times New Roman"/>
          <w:b/>
          <w:bCs/>
          <w:color w:val="6421CA"/>
          <w:sz w:val="30"/>
          <w:szCs w:val="30"/>
          <w:lang w:eastAsia="ru-RU"/>
        </w:rPr>
        <w:t> </w:t>
      </w:r>
    </w:p>
    <w:p w:rsidR="004F64E7" w:rsidRPr="004F64E7" w:rsidRDefault="004F64E7" w:rsidP="004F64E7">
      <w:pPr>
        <w:shd w:val="clear" w:color="auto" w:fill="F9FAFA"/>
        <w:spacing w:before="100" w:beforeAutospacing="1" w:after="0" w:line="240" w:lineRule="auto"/>
        <w:textAlignment w:val="top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F64E7">
        <w:rPr>
          <w:rFonts w:ascii="Times New Roman" w:eastAsia="Times New Roman" w:hAnsi="Times New Roman" w:cs="Times New Roman"/>
          <w:b/>
          <w:bCs/>
          <w:color w:val="191919"/>
          <w:sz w:val="30"/>
          <w:szCs w:val="30"/>
          <w:lang w:eastAsia="ru-RU"/>
        </w:rPr>
        <w:t>Проживание на территории региона, реализующего проект</w:t>
      </w:r>
    </w:p>
    <w:p w:rsidR="004F64E7" w:rsidRPr="004F64E7" w:rsidRDefault="004F64E7" w:rsidP="004F64E7">
      <w:pPr>
        <w:shd w:val="clear" w:color="auto" w:fill="F9FAFA"/>
        <w:spacing w:before="100" w:beforeAutospacing="1" w:after="75" w:line="240" w:lineRule="auto"/>
        <w:textAlignment w:val="top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F64E7">
        <w:rPr>
          <w:rFonts w:ascii="Times New Roman" w:eastAsia="Times New Roman" w:hAnsi="Times New Roman" w:cs="Times New Roman"/>
          <w:color w:val="191919"/>
          <w:sz w:val="27"/>
          <w:szCs w:val="27"/>
          <w:lang w:eastAsia="ru-RU"/>
        </w:rPr>
        <w:t>В проекте участвуют регионы, прошедшие конкурсный отбор на участие в проекте «Билет в будущее».</w:t>
      </w:r>
    </w:p>
    <w:p w:rsidR="004F64E7" w:rsidRPr="004F64E7" w:rsidRDefault="004F64E7" w:rsidP="004F64E7">
      <w:pPr>
        <w:shd w:val="clear" w:color="auto" w:fill="F9FAFA"/>
        <w:spacing w:before="100" w:beforeAutospacing="1"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F64E7">
        <w:rPr>
          <w:rFonts w:ascii="Times New Roman" w:eastAsia="Times New Roman" w:hAnsi="Times New Roman" w:cs="Times New Roman"/>
          <w:color w:val="191919"/>
          <w:sz w:val="27"/>
          <w:szCs w:val="27"/>
          <w:lang w:eastAsia="ru-RU"/>
        </w:rPr>
        <w:t>Участие в проекте бесплатное. Проезд к местам проведения мероприятий и другие расходы, связанные с участием в проекте, не компенсируются. Результаты участия не влияют на оценки и другие формы аттестации в школе и не дают гарантий поступления в вузы и средние специальные учебные заведения.</w:t>
      </w:r>
    </w:p>
    <w:p w:rsidR="004F64E7" w:rsidRPr="004F64E7" w:rsidRDefault="004F64E7" w:rsidP="004F64E7">
      <w:pPr>
        <w:shd w:val="clear" w:color="auto" w:fill="F9FAFA"/>
        <w:spacing w:before="100" w:beforeAutospacing="1"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F64E7">
        <w:rPr>
          <w:rFonts w:ascii="Times New Roman" w:eastAsia="Times New Roman" w:hAnsi="Times New Roman" w:cs="Times New Roman"/>
          <w:b/>
          <w:bCs/>
          <w:color w:val="191919"/>
          <w:sz w:val="72"/>
          <w:szCs w:val="72"/>
          <w:lang w:eastAsia="ru-RU"/>
        </w:rPr>
        <w:t> </w:t>
      </w:r>
    </w:p>
    <w:p w:rsidR="004F64E7" w:rsidRPr="004F64E7" w:rsidRDefault="004F64E7" w:rsidP="004F64E7">
      <w:pPr>
        <w:shd w:val="clear" w:color="auto" w:fill="F9FAFA"/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F64E7">
        <w:rPr>
          <w:rFonts w:ascii="Times New Roman" w:eastAsia="Times New Roman" w:hAnsi="Times New Roman" w:cs="Times New Roman"/>
          <w:b/>
          <w:bCs/>
          <w:color w:val="191919"/>
          <w:sz w:val="72"/>
          <w:szCs w:val="72"/>
          <w:lang w:eastAsia="ru-RU"/>
        </w:rPr>
        <w:t>Правовые вопросы</w:t>
      </w:r>
    </w:p>
    <w:p w:rsidR="004F64E7" w:rsidRPr="004F64E7" w:rsidRDefault="004F64E7" w:rsidP="004F64E7">
      <w:pPr>
        <w:shd w:val="clear" w:color="auto" w:fill="F9FAFA"/>
        <w:spacing w:before="100" w:beforeAutospacing="1"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F64E7">
        <w:rPr>
          <w:rFonts w:ascii="Times New Roman" w:eastAsia="Times New Roman" w:hAnsi="Times New Roman" w:cs="Times New Roman"/>
          <w:color w:val="191919"/>
          <w:sz w:val="27"/>
          <w:szCs w:val="27"/>
          <w:lang w:eastAsia="ru-RU"/>
        </w:rPr>
        <w:t xml:space="preserve">Для участия школьника в проекте необходимо согласие родителей или законных представителей несовершеннолетних участников на использование их персональных данных. Согласие подписывается родителем и загружается </w:t>
      </w:r>
      <w:r w:rsidRPr="004F64E7">
        <w:rPr>
          <w:rFonts w:ascii="Times New Roman" w:eastAsia="Times New Roman" w:hAnsi="Times New Roman" w:cs="Times New Roman"/>
          <w:color w:val="191919"/>
          <w:sz w:val="27"/>
          <w:szCs w:val="27"/>
          <w:lang w:eastAsia="ru-RU"/>
        </w:rPr>
        <w:lastRenderedPageBreak/>
        <w:t>школой в профиль ученика. Без загруженного согласия доступ к участию в проекте будет закрыт.</w:t>
      </w:r>
    </w:p>
    <w:tbl>
      <w:tblPr>
        <w:tblW w:w="4770" w:type="dxa"/>
        <w:shd w:val="clear" w:color="auto" w:fill="F9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0"/>
      </w:tblGrid>
      <w:tr w:rsidR="004F64E7" w:rsidRPr="004F64E7" w:rsidTr="004F64E7">
        <w:tc>
          <w:tcPr>
            <w:tcW w:w="0" w:type="auto"/>
            <w:shd w:val="clear" w:color="auto" w:fill="F9FAFA"/>
            <w:vAlign w:val="center"/>
            <w:hideMark/>
          </w:tcPr>
          <w:p w:rsidR="004F64E7" w:rsidRPr="004F64E7" w:rsidRDefault="004F64E7" w:rsidP="004F64E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Шаблон согласия для совершеннолетних</w:t>
            </w:r>
          </w:p>
        </w:tc>
      </w:tr>
    </w:tbl>
    <w:p w:rsidR="004F64E7" w:rsidRPr="004F64E7" w:rsidRDefault="004F64E7" w:rsidP="004F64E7">
      <w:pPr>
        <w:shd w:val="clear" w:color="auto" w:fill="F9FAFA"/>
        <w:spacing w:before="100" w:beforeAutospacing="1"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F6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5040" w:type="dxa"/>
        <w:shd w:val="clear" w:color="auto" w:fill="F9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</w:tblGrid>
      <w:tr w:rsidR="004F64E7" w:rsidRPr="004F64E7" w:rsidTr="004F64E7">
        <w:tc>
          <w:tcPr>
            <w:tcW w:w="0" w:type="auto"/>
            <w:shd w:val="clear" w:color="auto" w:fill="F9FAFA"/>
            <w:vAlign w:val="center"/>
            <w:hideMark/>
          </w:tcPr>
          <w:p w:rsidR="004F64E7" w:rsidRPr="004F64E7" w:rsidRDefault="004F64E7" w:rsidP="004F64E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Шаблон согласия для несовершеннолетних</w:t>
            </w:r>
          </w:p>
        </w:tc>
      </w:tr>
    </w:tbl>
    <w:p w:rsidR="004F64E7" w:rsidRPr="004F64E7" w:rsidRDefault="004F64E7" w:rsidP="004F64E7">
      <w:pPr>
        <w:shd w:val="clear" w:color="auto" w:fill="F9FAFA"/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F64E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Какие данные потребуются и зачем они нужны?</w:t>
      </w:r>
    </w:p>
    <w:p w:rsidR="004F64E7" w:rsidRPr="004F64E7" w:rsidRDefault="004F64E7" w:rsidP="004F64E7">
      <w:pPr>
        <w:shd w:val="clear" w:color="auto" w:fill="F9FAFA"/>
        <w:spacing w:before="100" w:beforeAutospacing="1"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F64E7">
        <w:rPr>
          <w:rFonts w:ascii="Times New Roman" w:eastAsia="Times New Roman" w:hAnsi="Times New Roman" w:cs="Times New Roman"/>
          <w:color w:val="191919"/>
          <w:sz w:val="27"/>
          <w:szCs w:val="27"/>
          <w:lang w:eastAsia="ru-RU"/>
        </w:rPr>
        <w:t>Для регистрации школьника на платформе потребуются:</w:t>
      </w:r>
    </w:p>
    <w:p w:rsidR="004F64E7" w:rsidRPr="004F64E7" w:rsidRDefault="004F64E7" w:rsidP="004F64E7">
      <w:pPr>
        <w:shd w:val="clear" w:color="auto" w:fill="F9FAFA"/>
        <w:spacing w:before="100" w:beforeAutospacing="1"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F64E7">
        <w:rPr>
          <w:rFonts w:ascii="Times New Roman" w:eastAsia="Times New Roman" w:hAnsi="Times New Roman" w:cs="Times New Roman"/>
          <w:b/>
          <w:bCs/>
          <w:color w:val="6421CA"/>
          <w:sz w:val="30"/>
          <w:szCs w:val="30"/>
          <w:lang w:eastAsia="ru-RU"/>
        </w:rPr>
        <w:t> </w:t>
      </w:r>
    </w:p>
    <w:p w:rsidR="004F64E7" w:rsidRPr="004F64E7" w:rsidRDefault="004F64E7" w:rsidP="004F64E7">
      <w:pPr>
        <w:shd w:val="clear" w:color="auto" w:fill="F9FAFA"/>
        <w:spacing w:before="100" w:beforeAutospacing="1" w:after="75" w:line="240" w:lineRule="auto"/>
        <w:ind w:hanging="360"/>
        <w:textAlignment w:val="top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F64E7">
        <w:rPr>
          <w:rFonts w:ascii="Times New Roman" w:eastAsia="Times New Roman" w:hAnsi="Times New Roman" w:cs="Times New Roman"/>
          <w:color w:val="191919"/>
          <w:sz w:val="27"/>
          <w:szCs w:val="27"/>
          <w:lang w:eastAsia="ru-RU"/>
        </w:rPr>
        <w:t>1.</w:t>
      </w:r>
      <w:r w:rsidRPr="004F64E7">
        <w:rPr>
          <w:rFonts w:ascii="Times New Roman" w:eastAsia="Times New Roman" w:hAnsi="Times New Roman" w:cs="Times New Roman"/>
          <w:color w:val="191919"/>
          <w:sz w:val="14"/>
          <w:szCs w:val="14"/>
          <w:lang w:eastAsia="ru-RU"/>
        </w:rPr>
        <w:t>     </w:t>
      </w:r>
      <w:r w:rsidRPr="004F64E7">
        <w:rPr>
          <w:rFonts w:ascii="Times New Roman" w:eastAsia="Times New Roman" w:hAnsi="Times New Roman" w:cs="Times New Roman"/>
          <w:color w:val="191919"/>
          <w:sz w:val="27"/>
          <w:szCs w:val="27"/>
          <w:lang w:eastAsia="ru-RU"/>
        </w:rPr>
        <w:t>ФИО</w:t>
      </w:r>
    </w:p>
    <w:p w:rsidR="004F64E7" w:rsidRPr="004F64E7" w:rsidRDefault="004F64E7" w:rsidP="004F64E7">
      <w:pPr>
        <w:shd w:val="clear" w:color="auto" w:fill="F9FAFA"/>
        <w:spacing w:before="100" w:beforeAutospacing="1" w:after="75" w:line="240" w:lineRule="auto"/>
        <w:ind w:hanging="360"/>
        <w:textAlignment w:val="top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F64E7">
        <w:rPr>
          <w:rFonts w:ascii="Times New Roman" w:eastAsia="Times New Roman" w:hAnsi="Times New Roman" w:cs="Times New Roman"/>
          <w:color w:val="191919"/>
          <w:sz w:val="27"/>
          <w:szCs w:val="27"/>
          <w:lang w:eastAsia="ru-RU"/>
        </w:rPr>
        <w:t>2.</w:t>
      </w:r>
      <w:r w:rsidRPr="004F64E7">
        <w:rPr>
          <w:rFonts w:ascii="Times New Roman" w:eastAsia="Times New Roman" w:hAnsi="Times New Roman" w:cs="Times New Roman"/>
          <w:color w:val="191919"/>
          <w:sz w:val="14"/>
          <w:szCs w:val="14"/>
          <w:lang w:eastAsia="ru-RU"/>
        </w:rPr>
        <w:t>     </w:t>
      </w:r>
      <w:r w:rsidRPr="004F64E7">
        <w:rPr>
          <w:rFonts w:ascii="Times New Roman" w:eastAsia="Times New Roman" w:hAnsi="Times New Roman" w:cs="Times New Roman"/>
          <w:color w:val="191919"/>
          <w:sz w:val="27"/>
          <w:szCs w:val="27"/>
          <w:lang w:eastAsia="ru-RU"/>
        </w:rPr>
        <w:t>Дата рождения</w:t>
      </w:r>
    </w:p>
    <w:p w:rsidR="004F64E7" w:rsidRPr="004F64E7" w:rsidRDefault="004F64E7" w:rsidP="004F64E7">
      <w:pPr>
        <w:shd w:val="clear" w:color="auto" w:fill="F9FAFA"/>
        <w:spacing w:before="100" w:beforeAutospacing="1" w:after="75" w:line="240" w:lineRule="auto"/>
        <w:ind w:hanging="360"/>
        <w:textAlignment w:val="top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F64E7">
        <w:rPr>
          <w:rFonts w:ascii="Times New Roman" w:eastAsia="Times New Roman" w:hAnsi="Times New Roman" w:cs="Times New Roman"/>
          <w:color w:val="191919"/>
          <w:sz w:val="27"/>
          <w:szCs w:val="27"/>
          <w:lang w:eastAsia="ru-RU"/>
        </w:rPr>
        <w:t>3.</w:t>
      </w:r>
      <w:r w:rsidRPr="004F64E7">
        <w:rPr>
          <w:rFonts w:ascii="Times New Roman" w:eastAsia="Times New Roman" w:hAnsi="Times New Roman" w:cs="Times New Roman"/>
          <w:color w:val="191919"/>
          <w:sz w:val="14"/>
          <w:szCs w:val="14"/>
          <w:lang w:eastAsia="ru-RU"/>
        </w:rPr>
        <w:t>     </w:t>
      </w:r>
      <w:r w:rsidRPr="004F64E7">
        <w:rPr>
          <w:rFonts w:ascii="Times New Roman" w:eastAsia="Times New Roman" w:hAnsi="Times New Roman" w:cs="Times New Roman"/>
          <w:color w:val="191919"/>
          <w:sz w:val="27"/>
          <w:szCs w:val="27"/>
          <w:lang w:eastAsia="ru-RU"/>
        </w:rPr>
        <w:t>СНИЛС</w:t>
      </w:r>
    </w:p>
    <w:p w:rsidR="004F64E7" w:rsidRPr="004F64E7" w:rsidRDefault="004F64E7" w:rsidP="004F64E7">
      <w:pPr>
        <w:shd w:val="clear" w:color="auto" w:fill="F9FAFA"/>
        <w:spacing w:before="100" w:beforeAutospacing="1" w:after="75" w:line="240" w:lineRule="auto"/>
        <w:ind w:hanging="360"/>
        <w:textAlignment w:val="top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F64E7">
        <w:rPr>
          <w:rFonts w:ascii="Times New Roman" w:eastAsia="Times New Roman" w:hAnsi="Times New Roman" w:cs="Times New Roman"/>
          <w:color w:val="191919"/>
          <w:sz w:val="27"/>
          <w:szCs w:val="27"/>
          <w:lang w:eastAsia="ru-RU"/>
        </w:rPr>
        <w:t>4.</w:t>
      </w:r>
      <w:r w:rsidRPr="004F64E7">
        <w:rPr>
          <w:rFonts w:ascii="Times New Roman" w:eastAsia="Times New Roman" w:hAnsi="Times New Roman" w:cs="Times New Roman"/>
          <w:color w:val="191919"/>
          <w:sz w:val="14"/>
          <w:szCs w:val="14"/>
          <w:lang w:eastAsia="ru-RU"/>
        </w:rPr>
        <w:t>     </w:t>
      </w:r>
      <w:r w:rsidRPr="004F64E7">
        <w:rPr>
          <w:rFonts w:ascii="Times New Roman" w:eastAsia="Times New Roman" w:hAnsi="Times New Roman" w:cs="Times New Roman"/>
          <w:color w:val="191919"/>
          <w:sz w:val="27"/>
          <w:szCs w:val="27"/>
          <w:lang w:eastAsia="ru-RU"/>
        </w:rPr>
        <w:t>Данные о наличии или отсутствии ограниченных возможностей здоровья</w:t>
      </w:r>
    </w:p>
    <w:p w:rsidR="004F64E7" w:rsidRPr="004F64E7" w:rsidRDefault="004F64E7" w:rsidP="004F64E7">
      <w:pPr>
        <w:shd w:val="clear" w:color="auto" w:fill="F9FAFA"/>
        <w:spacing w:before="100" w:beforeAutospacing="1"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F64E7">
        <w:rPr>
          <w:rFonts w:ascii="Times New Roman" w:eastAsia="Times New Roman" w:hAnsi="Times New Roman" w:cs="Times New Roman"/>
          <w:b/>
          <w:bCs/>
          <w:color w:val="6421CA"/>
          <w:sz w:val="30"/>
          <w:szCs w:val="30"/>
          <w:lang w:eastAsia="ru-RU"/>
        </w:rPr>
        <w:t> </w:t>
      </w:r>
    </w:p>
    <w:p w:rsidR="004F64E7" w:rsidRPr="004F64E7" w:rsidRDefault="004F64E7" w:rsidP="004F64E7">
      <w:pPr>
        <w:shd w:val="clear" w:color="auto" w:fill="F9FAFA"/>
        <w:spacing w:before="100" w:beforeAutospacing="1" w:after="75" w:line="240" w:lineRule="auto"/>
        <w:jc w:val="center"/>
        <w:textAlignment w:val="top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F64E7">
        <w:rPr>
          <w:rFonts w:ascii="Times New Roman" w:eastAsia="Times New Roman" w:hAnsi="Times New Roman" w:cs="Times New Roman"/>
          <w:b/>
          <w:bCs/>
          <w:color w:val="191919"/>
          <w:sz w:val="27"/>
          <w:szCs w:val="27"/>
          <w:lang w:eastAsia="ru-RU"/>
        </w:rPr>
        <w:t>Согласие родителей на обработку персональных данных</w:t>
      </w:r>
    </w:p>
    <w:p w:rsidR="004F64E7" w:rsidRPr="004F64E7" w:rsidRDefault="004F64E7" w:rsidP="004F64E7">
      <w:pPr>
        <w:shd w:val="clear" w:color="auto" w:fill="F9FAFA"/>
        <w:spacing w:before="100" w:beforeAutospacing="1"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F64E7">
        <w:rPr>
          <w:rFonts w:ascii="Times New Roman" w:eastAsia="Times New Roman" w:hAnsi="Times New Roman" w:cs="Times New Roman"/>
          <w:color w:val="191919"/>
          <w:sz w:val="27"/>
          <w:szCs w:val="27"/>
          <w:lang w:eastAsia="ru-RU"/>
        </w:rPr>
        <w:t>ФИО, дата рождения и СНИЛС нужны для того, чтобы идентифицировать профиль участника как уникальный. Это необходимо для того, чтобы в системе не возникло нескольких профилей одного ребенка и во избежание связанных с этим правонарушений.</w:t>
      </w:r>
    </w:p>
    <w:p w:rsidR="004F64E7" w:rsidRPr="004F64E7" w:rsidRDefault="004F64E7" w:rsidP="004F64E7">
      <w:pPr>
        <w:shd w:val="clear" w:color="auto" w:fill="F9FAFA"/>
        <w:spacing w:before="100" w:beforeAutospacing="1"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F64E7">
        <w:rPr>
          <w:rFonts w:ascii="Times New Roman" w:eastAsia="Times New Roman" w:hAnsi="Times New Roman" w:cs="Times New Roman"/>
          <w:color w:val="191919"/>
          <w:sz w:val="27"/>
          <w:szCs w:val="27"/>
          <w:lang w:eastAsia="ru-RU"/>
        </w:rPr>
        <w:t>Данные об ограничениях возможностей здоровья необходимы, чтобы система корректно рекомендовала ребенку практические мероприятия, которые будут для него безопасны и доступны.</w:t>
      </w:r>
    </w:p>
    <w:p w:rsidR="004F64E7" w:rsidRPr="004F64E7" w:rsidRDefault="004F64E7" w:rsidP="004F64E7">
      <w:pPr>
        <w:shd w:val="clear" w:color="auto" w:fill="F9FAFA"/>
        <w:spacing w:before="100" w:beforeAutospacing="1"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F64E7">
        <w:rPr>
          <w:rFonts w:ascii="Times New Roman" w:eastAsia="Times New Roman" w:hAnsi="Times New Roman" w:cs="Times New Roman"/>
          <w:color w:val="191919"/>
          <w:sz w:val="27"/>
          <w:szCs w:val="27"/>
          <w:lang w:eastAsia="ru-RU"/>
        </w:rPr>
        <w:t>Кроме того, в ходе участия школьника в проекте накапливается его цифровой след. Накопление данных о результатах прохождения тестирования и практических мероприятий необходимо для формирования цифрового профиля ребенка, который обеспечивает полноту сведений о диагностике для него самого, родителей и педагогов школы.</w:t>
      </w:r>
    </w:p>
    <w:p w:rsidR="004F64E7" w:rsidRPr="004F64E7" w:rsidRDefault="004F64E7" w:rsidP="004F64E7">
      <w:pPr>
        <w:shd w:val="clear" w:color="auto" w:fill="F9FAFA"/>
        <w:spacing w:before="100" w:beforeAutospacing="1"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F64E7">
        <w:rPr>
          <w:rFonts w:ascii="Times New Roman" w:eastAsia="Times New Roman" w:hAnsi="Times New Roman" w:cs="Times New Roman"/>
          <w:color w:val="191919"/>
          <w:sz w:val="27"/>
          <w:szCs w:val="27"/>
          <w:lang w:eastAsia="ru-RU"/>
        </w:rPr>
        <w:t xml:space="preserve">Указывая свои паспортные данные в согласии, родитель подтверждает свою личность и правомерность того, что он действует от лица ребенка. Это необходимо для </w:t>
      </w:r>
      <w:proofErr w:type="spellStart"/>
      <w:r w:rsidRPr="004F64E7">
        <w:rPr>
          <w:rFonts w:ascii="Times New Roman" w:eastAsia="Times New Roman" w:hAnsi="Times New Roman" w:cs="Times New Roman"/>
          <w:color w:val="191919"/>
          <w:sz w:val="27"/>
          <w:szCs w:val="27"/>
          <w:lang w:eastAsia="ru-RU"/>
        </w:rPr>
        <w:t>валидации</w:t>
      </w:r>
      <w:proofErr w:type="spellEnd"/>
      <w:r w:rsidRPr="004F64E7">
        <w:rPr>
          <w:rFonts w:ascii="Times New Roman" w:eastAsia="Times New Roman" w:hAnsi="Times New Roman" w:cs="Times New Roman"/>
          <w:color w:val="191919"/>
          <w:sz w:val="27"/>
          <w:szCs w:val="27"/>
          <w:lang w:eastAsia="ru-RU"/>
        </w:rPr>
        <w:t xml:space="preserve"> согласия и проверки его юридической силы.</w:t>
      </w:r>
    </w:p>
    <w:p w:rsidR="004F64E7" w:rsidRPr="004F64E7" w:rsidRDefault="004F64E7" w:rsidP="004F64E7">
      <w:pPr>
        <w:shd w:val="clear" w:color="auto" w:fill="F9FAFA"/>
        <w:spacing w:before="100" w:beforeAutospacing="1"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F64E7">
        <w:rPr>
          <w:rFonts w:ascii="Times New Roman" w:eastAsia="Times New Roman" w:hAnsi="Times New Roman" w:cs="Times New Roman"/>
          <w:color w:val="191919"/>
          <w:sz w:val="27"/>
          <w:szCs w:val="27"/>
          <w:lang w:eastAsia="ru-RU"/>
        </w:rPr>
        <w:t> </w:t>
      </w:r>
    </w:p>
    <w:p w:rsidR="004F64E7" w:rsidRPr="004F64E7" w:rsidRDefault="004F64E7" w:rsidP="004F64E7">
      <w:pPr>
        <w:shd w:val="clear" w:color="auto" w:fill="F9FAFA"/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F64E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Кто получит доступ к данным участников?</w:t>
      </w:r>
    </w:p>
    <w:p w:rsidR="004F64E7" w:rsidRPr="004F64E7" w:rsidRDefault="004F64E7" w:rsidP="004F64E7">
      <w:pPr>
        <w:shd w:val="clear" w:color="auto" w:fill="F9FAFA"/>
        <w:spacing w:before="100" w:beforeAutospacing="1"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F64E7">
        <w:rPr>
          <w:rFonts w:ascii="Times New Roman" w:eastAsia="Times New Roman" w:hAnsi="Times New Roman" w:cs="Times New Roman"/>
          <w:color w:val="191919"/>
          <w:sz w:val="27"/>
          <w:szCs w:val="27"/>
          <w:lang w:eastAsia="ru-RU"/>
        </w:rPr>
        <w:lastRenderedPageBreak/>
        <w:t>К данным участников проекта получат доступ организации-партнеры проекта, которым это необходимо для осуществления своей работы.</w:t>
      </w:r>
    </w:p>
    <w:p w:rsidR="004F64E7" w:rsidRPr="004F64E7" w:rsidRDefault="004F64E7" w:rsidP="004F64E7">
      <w:pPr>
        <w:shd w:val="clear" w:color="auto" w:fill="F9FAFA"/>
        <w:spacing w:before="100" w:beforeAutospacing="1"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F64E7">
        <w:rPr>
          <w:rFonts w:ascii="Times New Roman" w:eastAsia="Times New Roman" w:hAnsi="Times New Roman" w:cs="Times New Roman"/>
          <w:color w:val="191919"/>
          <w:sz w:val="27"/>
          <w:szCs w:val="27"/>
          <w:lang w:eastAsia="ru-RU"/>
        </w:rPr>
        <w:t> </w:t>
      </w:r>
    </w:p>
    <w:p w:rsidR="004F64E7" w:rsidRPr="004F64E7" w:rsidRDefault="004F64E7" w:rsidP="004F64E7">
      <w:pPr>
        <w:shd w:val="clear" w:color="auto" w:fill="F9FAFA"/>
        <w:spacing w:before="100" w:beforeAutospacing="1" w:after="100" w:afterAutospacing="1" w:line="240" w:lineRule="auto"/>
        <w:jc w:val="center"/>
        <w:textAlignment w:val="top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F64E7">
        <w:rPr>
          <w:rFonts w:ascii="Times New Roman" w:eastAsia="Times New Roman" w:hAnsi="Times New Roman" w:cs="Times New Roman"/>
          <w:b/>
          <w:bCs/>
          <w:color w:val="191919"/>
          <w:sz w:val="30"/>
          <w:szCs w:val="30"/>
          <w:lang w:eastAsia="ru-RU"/>
        </w:rPr>
        <w:t>Разработчик цифровой платформ</w:t>
      </w:r>
      <w:proofErr w:type="gramStart"/>
      <w:r w:rsidRPr="004F64E7">
        <w:rPr>
          <w:rFonts w:ascii="Times New Roman" w:eastAsia="Times New Roman" w:hAnsi="Times New Roman" w:cs="Times New Roman"/>
          <w:b/>
          <w:bCs/>
          <w:color w:val="191919"/>
          <w:sz w:val="30"/>
          <w:szCs w:val="30"/>
          <w:lang w:eastAsia="ru-RU"/>
        </w:rPr>
        <w:t>ы ООО</w:t>
      </w:r>
      <w:proofErr w:type="gramEnd"/>
      <w:r w:rsidRPr="004F64E7">
        <w:rPr>
          <w:rFonts w:ascii="Times New Roman" w:eastAsia="Times New Roman" w:hAnsi="Times New Roman" w:cs="Times New Roman"/>
          <w:b/>
          <w:bCs/>
          <w:color w:val="191919"/>
          <w:sz w:val="30"/>
          <w:szCs w:val="30"/>
          <w:lang w:eastAsia="ru-RU"/>
        </w:rPr>
        <w:t xml:space="preserve"> «Софт </w:t>
      </w:r>
      <w:proofErr w:type="spellStart"/>
      <w:r w:rsidRPr="004F64E7">
        <w:rPr>
          <w:rFonts w:ascii="Times New Roman" w:eastAsia="Times New Roman" w:hAnsi="Times New Roman" w:cs="Times New Roman"/>
          <w:b/>
          <w:bCs/>
          <w:color w:val="191919"/>
          <w:sz w:val="30"/>
          <w:szCs w:val="30"/>
          <w:lang w:eastAsia="ru-RU"/>
        </w:rPr>
        <w:t>Джет</w:t>
      </w:r>
      <w:proofErr w:type="spellEnd"/>
      <w:r w:rsidRPr="004F64E7">
        <w:rPr>
          <w:rFonts w:ascii="Times New Roman" w:eastAsia="Times New Roman" w:hAnsi="Times New Roman" w:cs="Times New Roman"/>
          <w:b/>
          <w:bCs/>
          <w:color w:val="191919"/>
          <w:sz w:val="30"/>
          <w:szCs w:val="30"/>
          <w:lang w:eastAsia="ru-RU"/>
        </w:rPr>
        <w:t>»</w:t>
      </w:r>
    </w:p>
    <w:p w:rsidR="004F64E7" w:rsidRPr="004F64E7" w:rsidRDefault="004F64E7" w:rsidP="004F64E7">
      <w:pPr>
        <w:shd w:val="clear" w:color="auto" w:fill="F9FAFA"/>
        <w:spacing w:before="100" w:beforeAutospacing="1" w:after="0" w:line="240" w:lineRule="auto"/>
        <w:textAlignment w:val="top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F64E7">
        <w:rPr>
          <w:rFonts w:ascii="Times New Roman" w:eastAsia="Times New Roman" w:hAnsi="Times New Roman" w:cs="Times New Roman"/>
          <w:color w:val="191919"/>
          <w:sz w:val="27"/>
          <w:szCs w:val="27"/>
          <w:lang w:eastAsia="ru-RU"/>
        </w:rPr>
        <w:t>Для осуществления хранения и обработки данных пользователей</w:t>
      </w:r>
    </w:p>
    <w:p w:rsidR="004F64E7" w:rsidRPr="004F64E7" w:rsidRDefault="004F64E7" w:rsidP="004F64E7">
      <w:pPr>
        <w:shd w:val="clear" w:color="auto" w:fill="F9FAFA"/>
        <w:spacing w:before="100" w:beforeAutospacing="1" w:after="100" w:afterAutospacing="1" w:line="240" w:lineRule="auto"/>
        <w:jc w:val="center"/>
        <w:textAlignment w:val="top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F64E7">
        <w:rPr>
          <w:rFonts w:ascii="Times New Roman" w:eastAsia="Times New Roman" w:hAnsi="Times New Roman" w:cs="Times New Roman"/>
          <w:b/>
          <w:bCs/>
          <w:color w:val="191919"/>
          <w:sz w:val="30"/>
          <w:szCs w:val="30"/>
          <w:lang w:eastAsia="ru-RU"/>
        </w:rPr>
        <w:t>Разработчик пользовательского интерфейс</w:t>
      </w:r>
      <w:proofErr w:type="gramStart"/>
      <w:r w:rsidRPr="004F64E7">
        <w:rPr>
          <w:rFonts w:ascii="Times New Roman" w:eastAsia="Times New Roman" w:hAnsi="Times New Roman" w:cs="Times New Roman"/>
          <w:b/>
          <w:bCs/>
          <w:color w:val="191919"/>
          <w:sz w:val="30"/>
          <w:szCs w:val="30"/>
          <w:lang w:eastAsia="ru-RU"/>
        </w:rPr>
        <w:t>а ООО</w:t>
      </w:r>
      <w:proofErr w:type="gramEnd"/>
      <w:r w:rsidRPr="004F64E7">
        <w:rPr>
          <w:rFonts w:ascii="Times New Roman" w:eastAsia="Times New Roman" w:hAnsi="Times New Roman" w:cs="Times New Roman"/>
          <w:b/>
          <w:bCs/>
          <w:color w:val="191919"/>
          <w:sz w:val="30"/>
          <w:szCs w:val="30"/>
          <w:lang w:eastAsia="ru-RU"/>
        </w:rPr>
        <w:t> «РЭДМЭДРОБОТ»</w:t>
      </w:r>
    </w:p>
    <w:p w:rsidR="004F64E7" w:rsidRPr="004F64E7" w:rsidRDefault="004F64E7" w:rsidP="004F64E7">
      <w:pPr>
        <w:shd w:val="clear" w:color="auto" w:fill="F9FAFA"/>
        <w:spacing w:before="100" w:beforeAutospacing="1" w:after="0" w:line="240" w:lineRule="auto"/>
        <w:textAlignment w:val="top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F64E7">
        <w:rPr>
          <w:rFonts w:ascii="Times New Roman" w:eastAsia="Times New Roman" w:hAnsi="Times New Roman" w:cs="Times New Roman"/>
          <w:color w:val="191919"/>
          <w:sz w:val="27"/>
          <w:szCs w:val="27"/>
          <w:lang w:eastAsia="ru-RU"/>
        </w:rPr>
        <w:t>Для того</w:t>
      </w:r>
      <w:proofErr w:type="gramStart"/>
      <w:r w:rsidRPr="004F64E7">
        <w:rPr>
          <w:rFonts w:ascii="Times New Roman" w:eastAsia="Times New Roman" w:hAnsi="Times New Roman" w:cs="Times New Roman"/>
          <w:color w:val="191919"/>
          <w:sz w:val="27"/>
          <w:szCs w:val="27"/>
          <w:lang w:eastAsia="ru-RU"/>
        </w:rPr>
        <w:t>,</w:t>
      </w:r>
      <w:proofErr w:type="gramEnd"/>
      <w:r w:rsidRPr="004F64E7">
        <w:rPr>
          <w:rFonts w:ascii="Times New Roman" w:eastAsia="Times New Roman" w:hAnsi="Times New Roman" w:cs="Times New Roman"/>
          <w:color w:val="191919"/>
          <w:sz w:val="27"/>
          <w:szCs w:val="27"/>
          <w:lang w:eastAsia="ru-RU"/>
        </w:rPr>
        <w:t xml:space="preserve"> чтобы иметь право взаимодействовать с цифровой платформой для разработки элементов интерфейса</w:t>
      </w:r>
    </w:p>
    <w:p w:rsidR="004F64E7" w:rsidRPr="004F64E7" w:rsidRDefault="004F64E7" w:rsidP="004F64E7">
      <w:pPr>
        <w:shd w:val="clear" w:color="auto" w:fill="F9FAFA"/>
        <w:spacing w:before="100" w:beforeAutospacing="1" w:after="100" w:afterAutospacing="1" w:line="240" w:lineRule="auto"/>
        <w:jc w:val="center"/>
        <w:textAlignment w:val="top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F64E7">
        <w:rPr>
          <w:rFonts w:ascii="Times New Roman" w:eastAsia="Times New Roman" w:hAnsi="Times New Roman" w:cs="Times New Roman"/>
          <w:b/>
          <w:bCs/>
          <w:color w:val="191919"/>
          <w:sz w:val="30"/>
          <w:szCs w:val="30"/>
          <w:lang w:eastAsia="ru-RU"/>
        </w:rPr>
        <w:t>Организатор технической поддержки всех групп пользователей цифровой платформ</w:t>
      </w:r>
      <w:proofErr w:type="gramStart"/>
      <w:r w:rsidRPr="004F64E7">
        <w:rPr>
          <w:rFonts w:ascii="Times New Roman" w:eastAsia="Times New Roman" w:hAnsi="Times New Roman" w:cs="Times New Roman"/>
          <w:b/>
          <w:bCs/>
          <w:color w:val="191919"/>
          <w:sz w:val="30"/>
          <w:szCs w:val="30"/>
          <w:lang w:eastAsia="ru-RU"/>
        </w:rPr>
        <w:t>ы ООО</w:t>
      </w:r>
      <w:proofErr w:type="gramEnd"/>
      <w:r w:rsidRPr="004F64E7">
        <w:rPr>
          <w:rFonts w:ascii="Times New Roman" w:eastAsia="Times New Roman" w:hAnsi="Times New Roman" w:cs="Times New Roman"/>
          <w:b/>
          <w:bCs/>
          <w:color w:val="191919"/>
          <w:sz w:val="30"/>
          <w:szCs w:val="30"/>
          <w:lang w:eastAsia="ru-RU"/>
        </w:rPr>
        <w:t> «Утопия Драконов»</w:t>
      </w:r>
    </w:p>
    <w:p w:rsidR="004F64E7" w:rsidRPr="004F64E7" w:rsidRDefault="004F64E7" w:rsidP="004F64E7">
      <w:pPr>
        <w:shd w:val="clear" w:color="auto" w:fill="F9FAFA"/>
        <w:spacing w:before="100" w:beforeAutospacing="1" w:after="0" w:line="240" w:lineRule="auto"/>
        <w:textAlignment w:val="top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F64E7">
        <w:rPr>
          <w:rFonts w:ascii="Times New Roman" w:eastAsia="Times New Roman" w:hAnsi="Times New Roman" w:cs="Times New Roman"/>
          <w:color w:val="191919"/>
          <w:sz w:val="27"/>
          <w:szCs w:val="27"/>
          <w:lang w:eastAsia="ru-RU"/>
        </w:rPr>
        <w:t>Доступ к данным, которые хранятся на платформе, может понадобиться для того, чтобы иметь возможность помочь пользователям при их обращении в техническую поддержку</w:t>
      </w:r>
    </w:p>
    <w:p w:rsidR="004F64E7" w:rsidRPr="004F64E7" w:rsidRDefault="004F64E7" w:rsidP="004F64E7">
      <w:pPr>
        <w:shd w:val="clear" w:color="auto" w:fill="F9FAFA"/>
        <w:spacing w:before="100" w:beforeAutospacing="1"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F64E7">
        <w:rPr>
          <w:rFonts w:ascii="Times New Roman" w:eastAsia="Times New Roman" w:hAnsi="Times New Roman" w:cs="Times New Roman"/>
          <w:color w:val="191919"/>
          <w:sz w:val="27"/>
          <w:szCs w:val="27"/>
          <w:lang w:eastAsia="ru-RU"/>
        </w:rPr>
        <w:t>Все организации зарегистрированы и работают на территории Российской Федерации. Деятельность проекта, связанная с персональными данными, соответствует законодательству Российской Федерации и </w:t>
      </w:r>
      <w:hyperlink r:id="rId5" w:tgtFrame="_blank" w:history="1">
        <w:r w:rsidRPr="004F64E7">
          <w:rPr>
            <w:rFonts w:ascii="Times New Roman" w:eastAsia="Times New Roman" w:hAnsi="Times New Roman" w:cs="Times New Roman"/>
            <w:color w:val="7700FF"/>
            <w:sz w:val="27"/>
            <w:szCs w:val="27"/>
            <w:bdr w:val="none" w:sz="0" w:space="0" w:color="auto" w:frame="1"/>
            <w:lang w:eastAsia="ru-RU"/>
          </w:rPr>
          <w:t>Федеральному Закону № 152-ФЗ «О персональных данных</w:t>
        </w:r>
      </w:hyperlink>
      <w:r w:rsidRPr="004F64E7">
        <w:rPr>
          <w:rFonts w:ascii="Times New Roman" w:eastAsia="Times New Roman" w:hAnsi="Times New Roman" w:cs="Times New Roman"/>
          <w:color w:val="7700FF"/>
          <w:sz w:val="27"/>
          <w:szCs w:val="27"/>
          <w:bdr w:val="none" w:sz="0" w:space="0" w:color="auto" w:frame="1"/>
          <w:lang w:eastAsia="ru-RU"/>
        </w:rPr>
        <w:t>»</w:t>
      </w:r>
      <w:r w:rsidRPr="004F64E7">
        <w:rPr>
          <w:rFonts w:ascii="Times New Roman" w:eastAsia="Times New Roman" w:hAnsi="Times New Roman" w:cs="Times New Roman"/>
          <w:color w:val="191919"/>
          <w:sz w:val="27"/>
          <w:szCs w:val="27"/>
          <w:lang w:eastAsia="ru-RU"/>
        </w:rPr>
        <w:t>.</w:t>
      </w:r>
    </w:p>
    <w:p w:rsidR="004F64E7" w:rsidRPr="004F64E7" w:rsidRDefault="004F64E7" w:rsidP="004F64E7">
      <w:pPr>
        <w:shd w:val="clear" w:color="auto" w:fill="F9FAFA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F64E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5567D9" w:rsidRDefault="005567D9"/>
    <w:sectPr w:rsidR="00556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4E7"/>
    <w:rsid w:val="004F64E7"/>
    <w:rsid w:val="0055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0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6180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773</Words>
  <Characters>4410</Characters>
  <Application>Microsoft Office Word</Application>
  <DocSecurity>0</DocSecurity>
  <Lines>36</Lines>
  <Paragraphs>10</Paragraphs>
  <ScaleCrop>false</ScaleCrop>
  <Company/>
  <LinksUpToDate>false</LinksUpToDate>
  <CharactersWithSpaces>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СОШ № 31</dc:creator>
  <cp:lastModifiedBy>МОУ СОШ № 31</cp:lastModifiedBy>
  <cp:revision>1</cp:revision>
  <dcterms:created xsi:type="dcterms:W3CDTF">2023-01-18T02:15:00Z</dcterms:created>
  <dcterms:modified xsi:type="dcterms:W3CDTF">2023-01-18T02:16:00Z</dcterms:modified>
</cp:coreProperties>
</file>